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C54" w:rsidRDefault="00615C54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615C54" w:rsidRDefault="001B3E24">
      <w:pPr>
        <w:spacing w:before="61" w:line="266" w:lineRule="auto"/>
        <w:ind w:left="120" w:right="311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41" type="#_x0000_t75" style="position:absolute;left:0;text-align:left;margin-left:36pt;margin-top:-1.4pt;width:23.05pt;height:23.05pt;z-index:-8824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225544: RM 1107131_US 942573_ Restrict Satisfaction Survey Results Reports Graph to Totals only when all Modalities selected</w:t>
      </w:r>
    </w:p>
    <w:p w:rsidR="00615C54" w:rsidRDefault="001B3E24">
      <w:pPr>
        <w:pStyle w:val="BodyText"/>
        <w:tabs>
          <w:tab w:val="left" w:pos="5519"/>
        </w:tabs>
        <w:spacing w:before="252"/>
        <w:jc w:val="both"/>
      </w:pPr>
      <w:r>
        <w:t xml:space="preserve">Creation Date:  </w:t>
      </w:r>
      <w:r>
        <w:rPr>
          <w:color w:val="5E5E5E"/>
        </w:rPr>
        <w:t>Apr 23, 2019 8:15:02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7, 2019 3:46:14 PM (UTC-05:00)</w:t>
      </w:r>
    </w:p>
    <w:p w:rsidR="00615C54" w:rsidRDefault="00615C54">
      <w:pPr>
        <w:rPr>
          <w:rFonts w:ascii="Arial" w:eastAsia="Arial" w:hAnsi="Arial" w:cs="Arial"/>
          <w:sz w:val="16"/>
          <w:szCs w:val="16"/>
        </w:rPr>
      </w:pPr>
    </w:p>
    <w:p w:rsidR="00615C54" w:rsidRDefault="001B3E24">
      <w:pPr>
        <w:pStyle w:val="BodyText"/>
        <w:spacing w:before="104"/>
        <w:jc w:val="both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615C54" w:rsidRDefault="001B3E24">
      <w:pPr>
        <w:pStyle w:val="BodyText"/>
        <w:tabs>
          <w:tab w:val="left" w:pos="5519"/>
        </w:tabs>
        <w:spacing w:before="48" w:line="302" w:lineRule="auto"/>
        <w:ind w:right="1863"/>
      </w:pPr>
      <w:r>
        <w:t xml:space="preserve">Originator:  </w:t>
      </w:r>
      <w:proofErr w:type="spellStart"/>
      <w:r>
        <w:rPr>
          <w:color w:val="5E5E5E"/>
        </w:rPr>
        <w:t>Moharalla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Srilakshmi</w:t>
      </w:r>
      <w:proofErr w:type="spellEnd"/>
      <w:r>
        <w:rPr>
          <w:color w:val="5E5E5E"/>
        </w:rPr>
        <w:t xml:space="preserve"> (Liberty IT Solutions)</w:t>
      </w:r>
      <w:r>
        <w:rPr>
          <w:color w:val="5E5E5E"/>
        </w:rPr>
        <w:tab/>
      </w:r>
      <w:r>
        <w:t>Owner:</w:t>
      </w:r>
      <w:r>
        <w:rPr>
          <w:spacing w:val="44"/>
        </w:rPr>
        <w:t xml:space="preserve"> </w:t>
      </w:r>
      <w:proofErr w:type="spellStart"/>
      <w:r>
        <w:rPr>
          <w:color w:val="5E5E5E"/>
        </w:rPr>
        <w:t>Moharalla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Srilakshmi</w:t>
      </w:r>
      <w:proofErr w:type="spellEnd"/>
      <w:r>
        <w:rPr>
          <w:color w:val="5E5E5E"/>
        </w:rPr>
        <w:t xml:space="preserve"> (Liberty IT Solutions) </w:t>
      </w: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615C54" w:rsidRDefault="001B3E24">
      <w:pPr>
        <w:pStyle w:val="BodyText"/>
        <w:spacing w:before="1"/>
        <w:jc w:val="both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615C54" w:rsidRDefault="001B3E24">
      <w:pPr>
        <w:pStyle w:val="BodyText"/>
        <w:spacing w:before="22" w:line="350" w:lineRule="atLeast"/>
        <w:ind w:right="311"/>
      </w:pPr>
      <w:r>
        <w:t>Copied To:</w:t>
      </w:r>
      <w:r>
        <w:rPr>
          <w:color w:val="3087B3"/>
        </w:rPr>
        <w:t>508_ RM 1107131_US 942573_ Restrict Satisfaction Survey Results Reports Graph to Totals only when all</w:t>
      </w:r>
      <w:r>
        <w:rPr>
          <w:color w:val="3087B3"/>
        </w:rPr>
        <w:t xml:space="preserve"> Modalities selected </w:t>
      </w:r>
      <w:r>
        <w:t xml:space="preserve">Description:  </w:t>
      </w:r>
      <w:r>
        <w:rPr>
          <w:color w:val="5E5E5E"/>
        </w:rPr>
        <w:t>"1. When six or fewer time periods and all modalities are used as inputs for the Patient Satisfaction Survey Results Reports, clicking the</w:t>
      </w:r>
    </w:p>
    <w:p w:rsidR="00615C54" w:rsidRDefault="001B3E24">
      <w:pPr>
        <w:pStyle w:val="BodyText"/>
        <w:spacing w:before="8" w:line="250" w:lineRule="auto"/>
        <w:ind w:right="7"/>
      </w:pPr>
      <w:r>
        <w:rPr>
          <w:color w:val="5E5E5E"/>
        </w:rPr>
        <w:t>text of a question on the report output page displays a bar graph consisting of th</w:t>
      </w:r>
      <w:r>
        <w:rPr>
          <w:color w:val="5E5E5E"/>
        </w:rPr>
        <w:t xml:space="preserve">e values that correspond to the Total Patients Satisfaction Index column for each </w:t>
      </w:r>
      <w:proofErr w:type="gramStart"/>
      <w:r>
        <w:rPr>
          <w:color w:val="5E5E5E"/>
        </w:rPr>
        <w:t>time period</w:t>
      </w:r>
      <w:proofErr w:type="gramEnd"/>
      <w:r>
        <w:rPr>
          <w:color w:val="5E5E5E"/>
        </w:rPr>
        <w:t>.</w:t>
      </w:r>
    </w:p>
    <w:p w:rsidR="00615C54" w:rsidRDefault="001B3E24">
      <w:pPr>
        <w:pStyle w:val="BodyText"/>
        <w:numPr>
          <w:ilvl w:val="0"/>
          <w:numId w:val="1"/>
        </w:numPr>
        <w:tabs>
          <w:tab w:val="left" w:pos="298"/>
        </w:tabs>
        <w:spacing w:line="250" w:lineRule="auto"/>
        <w:ind w:right="131" w:firstLine="0"/>
        <w:jc w:val="both"/>
      </w:pPr>
      <w:r>
        <w:rPr>
          <w:color w:val="5E5E5E"/>
        </w:rPr>
        <w:t xml:space="preserve">When six or fewer time periods and all modalities are used as inputs for the Patient Satisfaction Survey Results Reports, clicking the text of a question on the </w:t>
      </w:r>
      <w:r>
        <w:rPr>
          <w:color w:val="5E5E5E"/>
        </w:rPr>
        <w:t xml:space="preserve">report output page does not display a bar graph consisting of the values that correspond to a specific modality’s Patient Satisfaction Index column for each </w:t>
      </w:r>
      <w:proofErr w:type="gramStart"/>
      <w:r>
        <w:rPr>
          <w:color w:val="5E5E5E"/>
        </w:rPr>
        <w:t>time period</w:t>
      </w:r>
      <w:proofErr w:type="gramEnd"/>
      <w:r>
        <w:rPr>
          <w:color w:val="5E5E5E"/>
        </w:rPr>
        <w:t>.</w:t>
      </w:r>
    </w:p>
    <w:p w:rsidR="00615C54" w:rsidRDefault="001B3E24">
      <w:pPr>
        <w:pStyle w:val="BodyText"/>
        <w:numPr>
          <w:ilvl w:val="0"/>
          <w:numId w:val="1"/>
        </w:numPr>
        <w:tabs>
          <w:tab w:val="left" w:pos="298"/>
        </w:tabs>
        <w:spacing w:line="250" w:lineRule="auto"/>
        <w:ind w:right="639" w:firstLine="0"/>
      </w:pPr>
      <w:r>
        <w:rPr>
          <w:color w:val="5E5E5E"/>
        </w:rPr>
        <w:t xml:space="preserve">When more than </w:t>
      </w:r>
      <w:proofErr w:type="gramStart"/>
      <w:r>
        <w:rPr>
          <w:color w:val="5E5E5E"/>
        </w:rPr>
        <w:t>six time</w:t>
      </w:r>
      <w:proofErr w:type="gramEnd"/>
      <w:r>
        <w:rPr>
          <w:color w:val="5E5E5E"/>
        </w:rPr>
        <w:t xml:space="preserve"> periods and all modalities are used as inputs for the Patient </w:t>
      </w:r>
      <w:r>
        <w:rPr>
          <w:color w:val="5E5E5E"/>
        </w:rPr>
        <w:t>Satisfaction Survey Results Reports, clicking the text of a question on the report output page does not display a bar graph.</w:t>
      </w:r>
    </w:p>
    <w:p w:rsidR="00615C54" w:rsidRDefault="001B3E24">
      <w:pPr>
        <w:pStyle w:val="BodyText"/>
        <w:numPr>
          <w:ilvl w:val="0"/>
          <w:numId w:val="1"/>
        </w:numPr>
        <w:tabs>
          <w:tab w:val="left" w:pos="298"/>
        </w:tabs>
        <w:ind w:left="297" w:hanging="177"/>
        <w:jc w:val="both"/>
      </w:pPr>
      <w:r>
        <w:rPr>
          <w:color w:val="5E5E5E"/>
        </w:rPr>
        <w:t>“Totals Only” is added to the title of the bar graph when all modalities are used as an input for the Patient Satisfaction Survey R</w:t>
      </w:r>
      <w:r>
        <w:rPr>
          <w:color w:val="5E5E5E"/>
        </w:rPr>
        <w:t>esults Reports."</w:t>
      </w:r>
    </w:p>
    <w:p w:rsidR="00615C54" w:rsidRDefault="00615C54">
      <w:pPr>
        <w:spacing w:before="2"/>
        <w:rPr>
          <w:rFonts w:ascii="Arial" w:eastAsia="Arial" w:hAnsi="Arial" w:cs="Arial"/>
          <w:sz w:val="21"/>
          <w:szCs w:val="21"/>
        </w:rPr>
      </w:pPr>
    </w:p>
    <w:p w:rsidR="00615C54" w:rsidRDefault="001B3E24">
      <w:pPr>
        <w:pStyle w:val="Heading1"/>
        <w:jc w:val="both"/>
        <w:rPr>
          <w:b w:val="0"/>
          <w:bCs w:val="0"/>
        </w:rPr>
      </w:pPr>
      <w:r>
        <w:t>Summary</w:t>
      </w:r>
    </w:p>
    <w:p w:rsidR="00615C54" w:rsidRDefault="00615C54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615C54" w:rsidRDefault="001B3E24">
      <w:pPr>
        <w:ind w:left="1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615C54" w:rsidRDefault="001B3E24">
      <w:pPr>
        <w:pStyle w:val="BodyText"/>
        <w:spacing w:before="133" w:line="250" w:lineRule="auto"/>
        <w:ind w:right="9079"/>
      </w:pPr>
      <w:r>
        <w:t xml:space="preserve">Function: </w:t>
      </w:r>
      <w:r>
        <w:rPr>
          <w:color w:val="5E5E5E"/>
        </w:rPr>
        <w:t xml:space="preserve">Unassigned </w:t>
      </w:r>
      <w:r>
        <w:t xml:space="preserve">Test Phase: </w:t>
      </w:r>
      <w:r>
        <w:rPr>
          <w:color w:val="5E5E5E"/>
        </w:rPr>
        <w:t>Unassigned</w:t>
      </w:r>
    </w:p>
    <w:p w:rsidR="00615C54" w:rsidRDefault="00615C54">
      <w:pPr>
        <w:spacing w:before="5"/>
        <w:rPr>
          <w:rFonts w:ascii="Arial" w:eastAsia="Arial" w:hAnsi="Arial" w:cs="Arial"/>
          <w:sz w:val="20"/>
          <w:szCs w:val="20"/>
        </w:rPr>
      </w:pPr>
    </w:p>
    <w:p w:rsidR="00615C54" w:rsidRDefault="001B3E24">
      <w:pPr>
        <w:pStyle w:val="Heading1"/>
        <w:jc w:val="both"/>
        <w:rPr>
          <w:b w:val="0"/>
          <w:bCs w:val="0"/>
        </w:rPr>
      </w:pPr>
      <w:r>
        <w:t>Formal Review</w:t>
      </w:r>
    </w:p>
    <w:p w:rsidR="00615C54" w:rsidRDefault="00615C54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15C54" w:rsidRDefault="001B3E24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29" style="width:541.5pt;height:13.6pt;mso-position-horizontal-relative:char;mso-position-vertical-relative:line" coordsize="10830,272">
            <v:group id="_x0000_s1139" style="position:absolute;left:15;top:40;width:10800;height:192" coordorigin="15,40" coordsize="10800,192">
              <v:shape id="_x0000_s114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37" style="position:absolute;left:7;top:7;width:10817;height:2" coordorigin="7,7" coordsize="10817,2">
              <v:shape id="_x0000_s113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35" style="position:absolute;left:13;top:33;width:10804;height:2" coordorigin="13,33" coordsize="10804,2">
              <v:shape id="_x0000_s113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33" style="position:absolute;left:7;top:265;width:10817;height:2" coordorigin="7,265" coordsize="10817,2">
              <v:shape id="_x0000_s1134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30" style="position:absolute;left:13;top:239;width:10804;height:2" coordorigin="13,239" coordsize="10804,2">
              <v:shape id="_x0000_s1132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31" type="#_x0000_t202" style="position:absolute;left:15;top:20;width:10800;height:232" filled="f" stroked="f">
                <v:textbox inset="0,0,0,0">
                  <w:txbxContent>
                    <w:p w:rsidR="00615C54" w:rsidRDefault="001B3E24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615C54" w:rsidRDefault="00615C54">
      <w:pPr>
        <w:rPr>
          <w:rFonts w:ascii="Arial" w:eastAsia="Arial" w:hAnsi="Arial" w:cs="Arial"/>
          <w:b/>
          <w:bCs/>
          <w:sz w:val="13"/>
          <w:szCs w:val="13"/>
        </w:rPr>
      </w:pPr>
    </w:p>
    <w:p w:rsidR="00615C54" w:rsidRDefault="001B3E24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615C54" w:rsidRDefault="00615C54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615C54" w:rsidRDefault="001B3E24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28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15C54" w:rsidRDefault="001B3E2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615C54" w:rsidRDefault="001B3E2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15C54" w:rsidRDefault="00615C5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15C54" w:rsidRDefault="001B3E2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15C54" w:rsidRDefault="001B3E2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login to IHTA Environment.</w:t>
                  </w:r>
                </w:p>
                <w:p w:rsidR="00615C54" w:rsidRDefault="00615C54">
                  <w:pP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615C54" w:rsidRDefault="00615C54">
                  <w:pPr>
                    <w:spacing w:before="4"/>
                    <w:rPr>
                      <w:rFonts w:ascii="Arial" w:eastAsia="Arial" w:hAnsi="Arial" w:cs="Arial"/>
                      <w:b/>
                      <w:bCs/>
                      <w:sz w:val="15"/>
                      <w:szCs w:val="15"/>
                    </w:rPr>
                  </w:pPr>
                </w:p>
                <w:p w:rsidR="00615C54" w:rsidRDefault="001B3E2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15C54" w:rsidRDefault="001B3E24">
                  <w:pPr>
                    <w:spacing w:before="88" w:line="459" w:lineRule="auto"/>
                    <w:ind w:left="113" w:right="868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successfully logged in.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15C54" w:rsidRDefault="001B3E2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15C54" w:rsidRDefault="00615C5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615C54" w:rsidRDefault="001B3E2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15C54" w:rsidRDefault="00615C54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bookmarkStart w:id="0" w:name="_GoBack"/>
    <w:p w:rsidR="00615C54" w:rsidRDefault="001B3E24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20" style="width:539.75pt;height:60.85pt;mso-position-horizontal-relative:char;mso-position-vertical-relative:line" coordsize="10795,1217">
            <v:group id="_x0000_s1126" style="position:absolute;left:2;top:2;width:10790;height:2" coordorigin="2,2" coordsize="10790,2">
              <v:shape id="_x0000_s1127" style="position:absolute;left:2;top:2;width:10790;height:2" coordorigin="2,2" coordsize="10790,0" path="m2,2r10790,e" filled="f" strokeweight=".24pt">
                <v:path arrowok="t"/>
              </v:shape>
            </v:group>
            <v:group id="_x0000_s1124" style="position:absolute;left:10792;top:2;width:2;height:1212" coordorigin="10792,2" coordsize="2,1212">
              <v:shape id="_x0000_s1125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121" style="position:absolute;left:2;top:2;width:2;height:1212" coordorigin="2,2" coordsize="2,1212">
              <v:shape id="_x0000_s1123" style="position:absolute;left:2;top:2;width:2;height:1212" coordorigin="2,2" coordsize="0,1212" path="m2,1214l2,2e" filled="f" strokeweight=".24pt">
                <v:path arrowok="t"/>
              </v:shape>
              <v:shape id="_x0000_s1122" type="#_x0000_t202" style="position:absolute;left:2;top:2;width:10790;height:1212" filled="f" stroked="f">
                <v:textbox inset="0,0,0,0">
                  <w:txbxContent>
                    <w:p w:rsidR="00615C54" w:rsidRDefault="001B3E2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615C54" w:rsidRDefault="001B3E2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15C54" w:rsidRDefault="00615C54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615C54" w:rsidRDefault="001B3E2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615C54" w:rsidRDefault="001B3E24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Work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Path :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Tab to HT Reports &gt; Satisfaction Survey Results Reports, hit enter.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615C54" w:rsidRDefault="00615C54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615C54">
          <w:footerReference w:type="default" r:id="rId8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bookmarkEnd w:id="0"/>
    <w:p w:rsidR="00615C54" w:rsidRDefault="00615C54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615C54" w:rsidRDefault="001B3E2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2" style="width:539.75pt;height:94.05pt;mso-position-horizontal-relative:char;mso-position-vertical-relative:line" coordsize="10795,1881">
            <v:group id="_x0000_s1118" style="position:absolute;left:10792;top:2;width:2;height:1876" coordorigin="10792,2" coordsize="2,1876">
              <v:shape id="_x0000_s1119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116" style="position:absolute;left:2;top:1878;width:10790;height:2" coordorigin="2,1878" coordsize="10790,2">
              <v:shape id="_x0000_s1117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113" style="position:absolute;left:2;top:2;width:2;height:1876" coordorigin="2,2" coordsize="2,1876">
              <v:shape id="_x0000_s1115" style="position:absolute;left:2;top:2;width:2;height:1876" coordorigin="2,2" coordsize="0,1876" path="m2,1878l2,2e" filled="f" strokeweight=".24pt">
                <v:path arrowok="t"/>
              </v:shape>
              <v:shape id="_x0000_s1114" type="#_x0000_t202" style="position:absolute;left:2;top:2;width:10790;height:1876" filled="f" stroked="f">
                <v:textbox inset="0,0,0,0">
                  <w:txbxContent>
                    <w:p w:rsidR="00615C54" w:rsidRDefault="001B3E2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15C54" w:rsidRDefault="001B3E24">
                      <w:pPr>
                        <w:spacing w:before="88" w:line="459" w:lineRule="auto"/>
                        <w:ind w:left="115" w:right="685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Patient Satisfaction Survey Results page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615C54" w:rsidRDefault="001B3E24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615C54" w:rsidRDefault="00615C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615C54" w:rsidRDefault="001B3E2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615C54" w:rsidRDefault="00615C54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615C54" w:rsidRDefault="001B3E2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1" type="#_x0000_t202" style="width:539.5pt;height:181.6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15C54" w:rsidRDefault="001B3E2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615C54" w:rsidRDefault="001B3E2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15C54" w:rsidRDefault="00615C5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15C54" w:rsidRDefault="001B3E2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15C54" w:rsidRDefault="001B3E2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default time frame is "Month"</w:t>
                  </w:r>
                </w:p>
                <w:p w:rsidR="00615C54" w:rsidRDefault="00615C5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15C54" w:rsidRDefault="001B3E2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15C54" w:rsidRDefault="001B3E24">
                  <w:pPr>
                    <w:spacing w:before="88" w:line="250" w:lineRule="auto"/>
                    <w:ind w:left="113" w:right="571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"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 xml:space="preserve">Month" </w:t>
                  </w:r>
                  <w:r>
                    <w:rPr>
                      <w:rFonts w:ascii="Arial"/>
                      <w:sz w:val="16"/>
                    </w:rPr>
                    <w:t xml:space="preserve">timeframe is default in Satisfaction survey results reports. 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 xml:space="preserve">"Quarter" </w:t>
                  </w:r>
                  <w:r>
                    <w:rPr>
                      <w:rFonts w:ascii="Arial"/>
                      <w:sz w:val="16"/>
                    </w:rPr>
                    <w:t xml:space="preserve">timeframe is displayed in Satisfaction survey results reports. 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 xml:space="preserve">"Yearly" </w:t>
                  </w:r>
                  <w:r>
                    <w:rPr>
                      <w:rFonts w:ascii="Arial"/>
                      <w:sz w:val="16"/>
                    </w:rPr>
                    <w:t>timeframe is displayed in Satisfaction survey results reports</w:t>
                  </w:r>
                </w:p>
                <w:p w:rsidR="00615C54" w:rsidRDefault="00615C54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615C54" w:rsidRDefault="001B3E24">
                  <w:pPr>
                    <w:spacing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15C54" w:rsidRDefault="001B3E2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15C54" w:rsidRDefault="00615C5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15C54" w:rsidRDefault="001B3E2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0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15C54" w:rsidRDefault="001B3E2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615C54" w:rsidRDefault="001B3E2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15C54" w:rsidRDefault="00615C5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15C54" w:rsidRDefault="001B3E2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15C54" w:rsidRDefault="001B3E2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to make sure that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 xml:space="preserve">the 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the</w:t>
                  </w:r>
                  <w:proofErr w:type="spellEnd"/>
                  <w:proofErr w:type="gramEnd"/>
                  <w:r>
                    <w:rPr>
                      <w:rFonts w:ascii="Arial"/>
                      <w:sz w:val="16"/>
                    </w:rPr>
                    <w:t xml:space="preserve"> following:</w:t>
                  </w:r>
                </w:p>
                <w:p w:rsidR="00615C54" w:rsidRDefault="001B3E24">
                  <w:pPr>
                    <w:spacing w:before="8" w:line="250" w:lineRule="auto"/>
                    <w:ind w:left="113" w:right="1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highlight w:val="yellow"/>
                    </w:rPr>
                    <w:t xml:space="preserve">Note: In Order to see a graph of the Question's Satisfaction percentages, run the report for six </w:t>
                  </w:r>
                  <w:proofErr w:type="spellStart"/>
                  <w:r>
                    <w:rPr>
                      <w:rFonts w:ascii="Arial"/>
                      <w:sz w:val="16"/>
                      <w:highlight w:val="yellow"/>
                    </w:rPr>
                    <w:t>month's time</w:t>
                  </w:r>
                  <w:proofErr w:type="spellEnd"/>
                  <w:r>
                    <w:rPr>
                      <w:rFonts w:ascii="Arial"/>
                      <w:sz w:val="16"/>
                      <w:highlight w:val="yellow"/>
                    </w:rPr>
                    <w:t xml:space="preserve"> </w:t>
                  </w:r>
                  <w:proofErr w:type="gramStart"/>
                  <w:r>
                    <w:rPr>
                      <w:rFonts w:ascii="Arial"/>
                      <w:sz w:val="16"/>
                      <w:highlight w:val="yellow"/>
                    </w:rPr>
                    <w:t>frame</w:t>
                  </w:r>
                  <w:proofErr w:type="gramEnd"/>
                  <w:r>
                    <w:rPr>
                      <w:rFonts w:ascii="Arial"/>
                      <w:sz w:val="16"/>
                      <w:highlight w:val="yellow"/>
                    </w:rPr>
                    <w:t xml:space="preserve"> or less then when the report output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>is generated, click on one of the questions.</w:t>
                  </w:r>
                </w:p>
                <w:p w:rsidR="00615C54" w:rsidRDefault="00615C54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615C54" w:rsidRDefault="00615C5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15C54" w:rsidRDefault="001B3E24">
                  <w:pPr>
                    <w:spacing w:line="354" w:lineRule="auto"/>
                    <w:ind w:left="113" w:right="94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Note is displayed.</w:t>
                  </w:r>
                </w:p>
                <w:p w:rsidR="00615C54" w:rsidRDefault="001B3E24">
                  <w:pPr>
                    <w:spacing w:before="82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15C54" w:rsidRDefault="001B3E24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15C54" w:rsidRDefault="00615C54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615C54" w:rsidRDefault="001B3E2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2" style="width:539.75pt;height:144.85pt;mso-position-horizontal-relative:char;mso-position-vertical-relative:line" coordsize="10795,2897">
            <v:group id="_x0000_s1108" style="position:absolute;left:2;top:2;width:10790;height:2" coordorigin="2,2" coordsize="10790,2">
              <v:shape id="_x0000_s1109" style="position:absolute;left:2;top:2;width:10790;height:2" coordorigin="2,2" coordsize="10790,0" path="m2,2r10790,e" filled="f" strokeweight=".24pt">
                <v:path arrowok="t"/>
              </v:shape>
            </v:group>
            <v:group id="_x0000_s1106" style="position:absolute;left:10792;top:2;width:2;height:2892" coordorigin="10792,2" coordsize="2,2892">
              <v:shape id="_x0000_s1107" style="position:absolute;left:10792;top:2;width:2;height:2892" coordorigin="10792,2" coordsize="0,2892" path="m10792,2r,2892e" filled="f" strokeweight=".24pt">
                <v:path arrowok="t"/>
              </v:shape>
            </v:group>
            <v:group id="_x0000_s1103" style="position:absolute;left:2;top:2;width:2;height:2892" coordorigin="2,2" coordsize="2,2892">
              <v:shape id="_x0000_s1105" style="position:absolute;left:2;top:2;width:2;height:2892" coordorigin="2,2" coordsize="0,2892" path="m2,2894l2,2e" filled="f" strokeweight=".24pt">
                <v:path arrowok="t"/>
              </v:shape>
              <v:shape id="_x0000_s1104" type="#_x0000_t202" style="position:absolute;left:2;top:2;width:10790;height:2892" filled="f" stroked="f">
                <v:textbox inset="0,0,0,0">
                  <w:txbxContent>
                    <w:p w:rsidR="00615C54" w:rsidRDefault="001B3E2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615C54" w:rsidRDefault="001B3E2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15C54" w:rsidRDefault="00615C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15C54" w:rsidRDefault="001B3E2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615C54" w:rsidRDefault="001B3E24">
                      <w:pPr>
                        <w:spacing w:before="88" w:line="250" w:lineRule="auto"/>
                        <w:ind w:left="115" w:right="62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User is displayed with Radio button option for Month, (default selection to month) Tab to From and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To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date selection and use the up and down arrows to select the time frame of 6 Year period.</w:t>
                      </w:r>
                    </w:p>
                    <w:p w:rsidR="00615C54" w:rsidRDefault="00615C54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615C54" w:rsidRDefault="001B3E24">
                      <w:pPr>
                        <w:spacing w:line="354" w:lineRule="auto"/>
                        <w:ind w:left="115" w:right="907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From :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2014 - To 2019</w:t>
                      </w:r>
                    </w:p>
                    <w:p w:rsidR="00615C54" w:rsidRDefault="001B3E24">
                      <w:pPr>
                        <w:spacing w:before="82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615C54" w:rsidRDefault="00615C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615C54" w:rsidRDefault="001B3E2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615C54" w:rsidRDefault="00615C5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15C54">
          <w:pgSz w:w="12240" w:h="15840"/>
          <w:pgMar w:top="1360" w:right="620" w:bottom="1160" w:left="620" w:header="0" w:footer="979" w:gutter="0"/>
          <w:cols w:space="720"/>
        </w:sectPr>
      </w:pPr>
    </w:p>
    <w:p w:rsidR="00615C54" w:rsidRDefault="001B3E24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95" style="position:absolute;margin-left:36.15pt;margin-top:71.9pt;width:539.75pt;height:19.65pt;z-index:-8512;mso-position-horizontal-relative:page;mso-position-vertical-relative:page" coordorigin="723,1438" coordsize="10795,393">
            <v:group id="_x0000_s1100" style="position:absolute;left:11515;top:1440;width:2;height:388" coordorigin="11515,1440" coordsize="2,388">
              <v:shape id="_x0000_s1101" style="position:absolute;left:11515;top:1440;width:2;height:388" coordorigin="11515,1440" coordsize="0,388" path="m11515,1440r,388e" filled="f" strokeweight=".24pt">
                <v:path arrowok="t"/>
              </v:shape>
            </v:group>
            <v:group id="_x0000_s1098" style="position:absolute;left:725;top:1828;width:10790;height:2" coordorigin="725,1828" coordsize="10790,2">
              <v:shape id="_x0000_s1099" style="position:absolute;left:725;top:1828;width:10790;height:2" coordorigin="725,1828" coordsize="10790,0" path="m11515,1828r-10790,e" filled="f" strokeweight=".24pt">
                <v:path arrowok="t"/>
              </v:shape>
            </v:group>
            <v:group id="_x0000_s1096" style="position:absolute;left:725;top:1440;width:2;height:388" coordorigin="725,1440" coordsize="2,388">
              <v:shape id="_x0000_s1097" style="position:absolute;left:725;top:1440;width:2;height:388" coordorigin="725,1440" coordsize="0,388" path="m725,1828r,-388e" filled="f" strokeweight=".24pt">
                <v:path arrowok="t"/>
              </v:shape>
            </v:group>
            <w10:wrap anchorx="page" anchory="page"/>
          </v:group>
        </w:pict>
      </w:r>
    </w:p>
    <w:p w:rsidR="00615C54" w:rsidRDefault="00615C54">
      <w:pPr>
        <w:spacing w:before="6"/>
        <w:rPr>
          <w:rFonts w:ascii="Times New Roman" w:eastAsia="Times New Roman" w:hAnsi="Times New Roman" w:cs="Times New Roman"/>
          <w:sz w:val="13"/>
          <w:szCs w:val="13"/>
        </w:rPr>
      </w:pPr>
    </w:p>
    <w:p w:rsidR="00615C54" w:rsidRDefault="001B3E2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4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15C54" w:rsidRDefault="001B3E2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615C54" w:rsidRDefault="001B3E2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15C54" w:rsidRDefault="00615C5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15C54" w:rsidRDefault="001B3E2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15C54" w:rsidRDefault="001B3E2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"ALL Modality"</w:t>
                  </w:r>
                </w:p>
                <w:p w:rsidR="00615C54" w:rsidRDefault="00615C54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615C54" w:rsidRDefault="00615C54">
                  <w:pPr>
                    <w:spacing w:before="4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</w:p>
                <w:p w:rsidR="00615C54" w:rsidRDefault="001B3E2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15C54" w:rsidRDefault="001B3E24">
                  <w:pPr>
                    <w:spacing w:before="88" w:line="459" w:lineRule="auto"/>
                    <w:ind w:left="113" w:right="883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selects successfully.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15C54" w:rsidRDefault="001B3E2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15C54" w:rsidRDefault="00615C5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15C54" w:rsidRDefault="001B3E2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15C54" w:rsidRDefault="00615C5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15C54" w:rsidRDefault="001B3E2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3" type="#_x0000_t202" style="width:539.5pt;height:181.6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15C54" w:rsidRDefault="001B3E2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615C54" w:rsidRDefault="001B3E2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15C54" w:rsidRDefault="00615C5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15C54" w:rsidRDefault="001B3E2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15C54" w:rsidRDefault="001B3E24">
                  <w:pPr>
                    <w:spacing w:before="88" w:line="500" w:lineRule="auto"/>
                    <w:ind w:left="113" w:right="725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Tab to Category of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Care :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i/>
                      <w:sz w:val="16"/>
                    </w:rPr>
                    <w:t>one must be selected; can select multiples.</w:t>
                  </w:r>
                </w:p>
                <w:p w:rsidR="00615C54" w:rsidRDefault="001B3E24">
                  <w:pPr>
                    <w:spacing w:line="158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15C54" w:rsidRDefault="001B3E24">
                  <w:pPr>
                    <w:spacing w:before="88" w:line="459" w:lineRule="auto"/>
                    <w:ind w:left="113" w:right="93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is successful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15C54" w:rsidRDefault="001B3E2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15C54" w:rsidRDefault="00615C5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15C54" w:rsidRDefault="001B3E2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15C54" w:rsidRDefault="00615C5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15C54" w:rsidRDefault="001B3E2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7" style="width:539.5pt;height:206.45pt;mso-position-horizontal-relative:char;mso-position-vertical-relative:line" coordsize="10790,4129">
            <v:group id="_x0000_s1091" style="position:absolute;left:116;top:2445;width:1501;height:250" coordorigin="116,2445" coordsize="1501,250">
              <v:shape id="_x0000_s1092" style="position:absolute;left:116;top:2445;width:1501;height:250" coordorigin="116,2445" coordsize="1501,250" path="m116,2445r1501,l1617,2695r-1501,l116,2445xe" fillcolor="yellow" stroked="f">
                <v:path arrowok="t"/>
              </v:shape>
            </v:group>
            <v:group id="_x0000_s1088" style="position:absolute;left:1639;top:2524;width:2;height:148" coordorigin="1639,2524" coordsize="2,148">
              <v:shape id="_x0000_s1090" style="position:absolute;left:1639;top:2524;width:2;height:148" coordorigin="1639,2524" coordsize="0,148" path="m1639,2524r,148e" filled="f" strokecolor="yellow" strokeweight=".81986mm">
                <v:path arrowok="t"/>
              </v:shape>
              <v:shape id="_x0000_s1089" type="#_x0000_t202" style="position:absolute;width:10790;height:4129" filled="f" strokeweight=".24pt">
                <v:textbox inset="0,0,0,0">
                  <w:txbxContent>
                    <w:p w:rsidR="00615C54" w:rsidRDefault="001B3E24">
                      <w:pPr>
                        <w:spacing w:before="97"/>
                        <w:ind w:left="11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615C54" w:rsidRDefault="001B3E24">
                      <w:pPr>
                        <w:spacing w:before="53"/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15C54" w:rsidRDefault="00615C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15C54" w:rsidRDefault="001B3E24">
                      <w:pPr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615C54" w:rsidRDefault="001B3E24">
                      <w:pPr>
                        <w:spacing w:before="88"/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Generate Report.</w:t>
                      </w:r>
                    </w:p>
                    <w:p w:rsidR="00615C54" w:rsidRDefault="00615C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15C54" w:rsidRDefault="001B3E24">
                      <w:pPr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15C54" w:rsidRDefault="001B3E24">
                      <w:pPr>
                        <w:spacing w:before="88" w:line="176" w:lineRule="exact"/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User shall be able to successfully generate a report with title reflects the selected timeframe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ie</w:t>
                      </w:r>
                      <w:proofErr w:type="spellEnd"/>
                    </w:p>
                    <w:p w:rsidR="00615C54" w:rsidRDefault="001B3E24">
                      <w:pPr>
                        <w:spacing w:before="10" w:line="294" w:lineRule="exact"/>
                        <w:ind w:left="113" w:right="360"/>
                        <w:rPr>
                          <w:rFonts w:ascii="Arial" w:eastAsia="Arial" w:hAnsi="Arial" w:cs="Arial"/>
                          <w:sz w:val="27"/>
                          <w:szCs w:val="27"/>
                        </w:rPr>
                      </w:pPr>
                      <w:r>
                        <w:rPr>
                          <w:rFonts w:ascii="Arial"/>
                          <w:b/>
                          <w:sz w:val="27"/>
                          <w:highlight w:val="yellow"/>
                        </w:rPr>
                        <w:t>Statistics for Patient Satisfaction Surveys by Months - National, All Vendors, All</w:t>
                      </w:r>
                      <w:r>
                        <w:rPr>
                          <w:rFonts w:ascii="Arial"/>
                          <w:b/>
                          <w:sz w:val="2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7"/>
                          <w:highlight w:val="yellow"/>
                        </w:rPr>
                        <w:t>Categories of Care Except L2, Pat Sat Version 2, Percentages, Oct 2013, through</w:t>
                      </w:r>
                      <w:r>
                        <w:rPr>
                          <w:rFonts w:ascii="Arial"/>
                          <w:b/>
                          <w:sz w:val="27"/>
                        </w:rPr>
                        <w:t xml:space="preserve"> May 1, 2019</w:t>
                      </w:r>
                    </w:p>
                    <w:p w:rsidR="00615C54" w:rsidRDefault="001B3E24">
                      <w:pPr>
                        <w:spacing w:before="166" w:line="563" w:lineRule="auto"/>
                        <w:ind w:left="113" w:right="978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615C54" w:rsidRDefault="001B3E24">
                      <w:pPr>
                        <w:spacing w:before="7"/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615C54" w:rsidRDefault="00615C54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615C54" w:rsidRDefault="001B3E2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29.65pt;mso-position-horizontal-relative:char;mso-position-vertical-relative:line" coordsize="10795,593">
            <v:group id="_x0000_s1085" style="position:absolute;left:2;top:2;width:10790;height:2" coordorigin="2,2" coordsize="10790,2">
              <v:shape id="_x0000_s1086" style="position:absolute;left:2;top:2;width:10790;height:2" coordorigin="2,2" coordsize="10790,0" path="m2,2r10790,e" filled="f" strokeweight=".24pt">
                <v:path arrowok="t"/>
              </v:shape>
            </v:group>
            <v:group id="_x0000_s1083" style="position:absolute;left:10792;top:2;width:2;height:588" coordorigin="10792,2" coordsize="2,588">
              <v:shape id="_x0000_s1084" style="position:absolute;left:10792;top:2;width:2;height:588" coordorigin="10792,2" coordsize="0,588" path="m10792,2r,588e" filled="f" strokeweight=".24pt">
                <v:path arrowok="t"/>
              </v:shape>
            </v:group>
            <v:group id="_x0000_s1080" style="position:absolute;left:2;top:2;width:2;height:588" coordorigin="2,2" coordsize="2,588">
              <v:shape id="_x0000_s1082" style="position:absolute;left:2;top:2;width:2;height:588" coordorigin="2,2" coordsize="0,588" path="m2,590l2,2e" filled="f" strokeweight=".24pt">
                <v:path arrowok="t"/>
              </v:shape>
              <v:shape id="_x0000_s1081" type="#_x0000_t202" style="position:absolute;left:2;top:2;width:10790;height:588" filled="f" stroked="f">
                <v:textbox inset="0,0,0,0">
                  <w:txbxContent>
                    <w:p w:rsidR="00615C54" w:rsidRDefault="001B3E2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615C54" w:rsidRDefault="001B3E2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615C54" w:rsidRDefault="00615C5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15C54">
          <w:headerReference w:type="default" r:id="rId9"/>
          <w:pgSz w:w="12240" w:h="15840"/>
          <w:pgMar w:top="1600" w:right="620" w:bottom="1160" w:left="620" w:header="1407" w:footer="979" w:gutter="0"/>
          <w:cols w:space="720"/>
        </w:sectPr>
      </w:pPr>
    </w:p>
    <w:p w:rsidR="00615C54" w:rsidRDefault="001B3E24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71" style="position:absolute;margin-left:36.15pt;margin-top:71.9pt;width:539.75pt;height:127.1pt;z-index:-8392;mso-position-horizontal-relative:page;mso-position-vertical-relative:page" coordorigin="723,1438" coordsize="10795,2542">
            <v:group id="_x0000_s1077" style="position:absolute;left:11515;top:1440;width:2;height:2537" coordorigin="11515,1440" coordsize="2,2537">
              <v:shape id="_x0000_s1078" style="position:absolute;left:11515;top:1440;width:2;height:2537" coordorigin="11515,1440" coordsize="0,2537" path="m11515,1440r,2537e" filled="f" strokeweight=".24pt">
                <v:path arrowok="t"/>
              </v:shape>
            </v:group>
            <v:group id="_x0000_s1075" style="position:absolute;left:725;top:3977;width:10790;height:2" coordorigin="725,3977" coordsize="10790,2">
              <v:shape id="_x0000_s1076" style="position:absolute;left:725;top:3977;width:10790;height:2" coordorigin="725,3977" coordsize="10790,0" path="m11515,3977r-10790,e" filled="f" strokeweight=".24pt">
                <v:path arrowok="t"/>
              </v:shape>
            </v:group>
            <v:group id="_x0000_s1072" style="position:absolute;left:725;top:1440;width:2;height:2537" coordorigin="725,1440" coordsize="2,2537">
              <v:shape id="_x0000_s1074" style="position:absolute;left:725;top:1440;width:2;height:2537" coordorigin="725,1440" coordsize="0,2537" path="m725,3977r,-2537e" filled="f" strokeweight=".24pt">
                <v:path arrowok="t"/>
              </v:shape>
              <v:shape id="_x0000_s1073" type="#_x0000_t202" style="position:absolute;left:725;top:1440;width:10790;height:2537" filled="f" stroked="f">
                <v:textbox inset="0,0,0,0">
                  <w:txbxContent>
                    <w:p w:rsidR="00615C54" w:rsidRDefault="001B3E24">
                      <w:pPr>
                        <w:spacing w:before="92" w:line="350" w:lineRule="atLeast"/>
                        <w:ind w:left="115" w:right="469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clicking the text a survey question on the Satisfaction Survey Results Reports.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15C54" w:rsidRDefault="001B3E24">
                      <w:pPr>
                        <w:spacing w:before="7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The </w:t>
                      </w:r>
                      <w:r>
                        <w:rPr>
                          <w:rFonts w:ascii="Arial"/>
                          <w:sz w:val="20"/>
                          <w:highlight w:val="yellow"/>
                        </w:rPr>
                        <w:t xml:space="preserve">bar graph that displays when clicked on each </w:t>
                      </w:r>
                      <w:proofErr w:type="gramStart"/>
                      <w:r>
                        <w:rPr>
                          <w:rFonts w:ascii="Arial"/>
                          <w:sz w:val="20"/>
                          <w:highlight w:val="yellow"/>
                        </w:rPr>
                        <w:t>questions</w:t>
                      </w:r>
                      <w:proofErr w:type="gramEnd"/>
                      <w:r>
                        <w:rPr>
                          <w:rFonts w:ascii="Arial"/>
                          <w:sz w:val="20"/>
                          <w:highlight w:val="yellow"/>
                        </w:rPr>
                        <w:t>.</w:t>
                      </w:r>
                    </w:p>
                    <w:p w:rsidR="00615C54" w:rsidRDefault="001B3E24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615C54" w:rsidRDefault="001B3E24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615C54" w:rsidRDefault="00615C5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5C54" w:rsidRDefault="00615C5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5C54" w:rsidRDefault="00615C5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5C54" w:rsidRDefault="00615C5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5C54" w:rsidRDefault="00615C5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5C54" w:rsidRDefault="00615C5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5C54" w:rsidRDefault="00615C5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5C54" w:rsidRDefault="00615C5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5C54" w:rsidRDefault="00615C5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15C54" w:rsidRDefault="00615C54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615C54" w:rsidRDefault="001B3E24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15C54" w:rsidRDefault="001B3E2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615C54" w:rsidRDefault="001B3E2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15C54" w:rsidRDefault="00615C5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15C54" w:rsidRDefault="001B3E2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15C54" w:rsidRDefault="001B3E2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Generated output report is displayed with "Totals Modality" in Bar graph.</w:t>
                  </w:r>
                </w:p>
                <w:p w:rsidR="00615C54" w:rsidRDefault="00615C5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15C54" w:rsidRDefault="001B3E2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15C54" w:rsidRDefault="001B3E24">
                  <w:pPr>
                    <w:spacing w:before="88" w:line="459" w:lineRule="auto"/>
                    <w:ind w:left="113" w:right="335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Generated report displays All Modality values but in Bar graph only Total Modality values are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15C54" w:rsidRDefault="001B3E2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15C54" w:rsidRDefault="00615C5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15C54" w:rsidRDefault="001B3E2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15C54" w:rsidRDefault="00615C54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615C54" w:rsidRDefault="001B3E24">
      <w:pPr>
        <w:pStyle w:val="Heading1"/>
        <w:spacing w:before="72"/>
        <w:rPr>
          <w:b w:val="0"/>
          <w:bCs w:val="0"/>
        </w:rPr>
      </w:pPr>
      <w:r>
        <w:t>Associated Electronic Signatures</w:t>
      </w:r>
    </w:p>
    <w:p w:rsidR="00615C54" w:rsidRDefault="00615C54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615C54" w:rsidRDefault="001B3E24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615C54" w:rsidRDefault="001B3E24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615C54">
      <w:headerReference w:type="default" r:id="rId10"/>
      <w:pgSz w:w="12240" w:h="15840"/>
      <w:pgMar w:top="1600" w:right="600" w:bottom="1160" w:left="600" w:header="1407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E24" w:rsidRDefault="001B3E24">
      <w:r>
        <w:separator/>
      </w:r>
    </w:p>
  </w:endnote>
  <w:endnote w:type="continuationSeparator" w:id="0">
    <w:p w:rsidR="001B3E24" w:rsidRDefault="001B3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C54" w:rsidRDefault="00615C54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E24" w:rsidRDefault="001B3E24">
      <w:r>
        <w:separator/>
      </w:r>
    </w:p>
  </w:footnote>
  <w:footnote w:type="continuationSeparator" w:id="0">
    <w:p w:rsidR="001B3E24" w:rsidRDefault="001B3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C54" w:rsidRDefault="00615C54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C54" w:rsidRDefault="00615C54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4F77FD"/>
    <w:multiLevelType w:val="hybridMultilevel"/>
    <w:tmpl w:val="E3802048"/>
    <w:lvl w:ilvl="0" w:tplc="EF681A3A">
      <w:start w:val="2"/>
      <w:numFmt w:val="decimal"/>
      <w:lvlText w:val="%1."/>
      <w:lvlJc w:val="left"/>
      <w:pPr>
        <w:ind w:left="120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1" w:tplc="6E9E38C6">
      <w:start w:val="1"/>
      <w:numFmt w:val="bullet"/>
      <w:lvlText w:val="•"/>
      <w:lvlJc w:val="left"/>
      <w:pPr>
        <w:ind w:left="1212" w:hanging="178"/>
      </w:pPr>
      <w:rPr>
        <w:rFonts w:hint="default"/>
      </w:rPr>
    </w:lvl>
    <w:lvl w:ilvl="2" w:tplc="690427CC">
      <w:start w:val="1"/>
      <w:numFmt w:val="bullet"/>
      <w:lvlText w:val="•"/>
      <w:lvlJc w:val="left"/>
      <w:pPr>
        <w:ind w:left="2304" w:hanging="178"/>
      </w:pPr>
      <w:rPr>
        <w:rFonts w:hint="default"/>
      </w:rPr>
    </w:lvl>
    <w:lvl w:ilvl="3" w:tplc="45A05A96">
      <w:start w:val="1"/>
      <w:numFmt w:val="bullet"/>
      <w:lvlText w:val="•"/>
      <w:lvlJc w:val="left"/>
      <w:pPr>
        <w:ind w:left="3396" w:hanging="178"/>
      </w:pPr>
      <w:rPr>
        <w:rFonts w:hint="default"/>
      </w:rPr>
    </w:lvl>
    <w:lvl w:ilvl="4" w:tplc="B0AA0B52">
      <w:start w:val="1"/>
      <w:numFmt w:val="bullet"/>
      <w:lvlText w:val="•"/>
      <w:lvlJc w:val="left"/>
      <w:pPr>
        <w:ind w:left="4488" w:hanging="178"/>
      </w:pPr>
      <w:rPr>
        <w:rFonts w:hint="default"/>
      </w:rPr>
    </w:lvl>
    <w:lvl w:ilvl="5" w:tplc="AAF05D18">
      <w:start w:val="1"/>
      <w:numFmt w:val="bullet"/>
      <w:lvlText w:val="•"/>
      <w:lvlJc w:val="left"/>
      <w:pPr>
        <w:ind w:left="5580" w:hanging="178"/>
      </w:pPr>
      <w:rPr>
        <w:rFonts w:hint="default"/>
      </w:rPr>
    </w:lvl>
    <w:lvl w:ilvl="6" w:tplc="E3142D4C">
      <w:start w:val="1"/>
      <w:numFmt w:val="bullet"/>
      <w:lvlText w:val="•"/>
      <w:lvlJc w:val="left"/>
      <w:pPr>
        <w:ind w:left="6672" w:hanging="178"/>
      </w:pPr>
      <w:rPr>
        <w:rFonts w:hint="default"/>
      </w:rPr>
    </w:lvl>
    <w:lvl w:ilvl="7" w:tplc="3B904C76">
      <w:start w:val="1"/>
      <w:numFmt w:val="bullet"/>
      <w:lvlText w:val="•"/>
      <w:lvlJc w:val="left"/>
      <w:pPr>
        <w:ind w:left="7764" w:hanging="178"/>
      </w:pPr>
      <w:rPr>
        <w:rFonts w:hint="default"/>
      </w:rPr>
    </w:lvl>
    <w:lvl w:ilvl="8" w:tplc="BCA6CF3C">
      <w:start w:val="1"/>
      <w:numFmt w:val="bullet"/>
      <w:lvlText w:val="•"/>
      <w:lvlJc w:val="left"/>
      <w:pPr>
        <w:ind w:left="8856" w:hanging="17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15C54"/>
    <w:rsid w:val="001B3E24"/>
    <w:rsid w:val="00615C54"/>
    <w:rsid w:val="00851A38"/>
    <w:rsid w:val="0090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85AC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003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31E"/>
  </w:style>
  <w:style w:type="paragraph" w:styleId="Footer">
    <w:name w:val="footer"/>
    <w:basedOn w:val="Normal"/>
    <w:link w:val="FooterChar"/>
    <w:uiPriority w:val="99"/>
    <w:unhideWhenUsed/>
    <w:rsid w:val="009003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2019-06-11T11:59:00Z</dcterms:created>
  <dcterms:modified xsi:type="dcterms:W3CDTF">2019-06-11T12:00:00Z</dcterms:modified>
</cp:coreProperties>
</file>